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90" w:rsidRPr="00AF6982" w:rsidRDefault="00E20F2D" w:rsidP="00AF6982">
      <w:pPr>
        <w:shd w:val="clear" w:color="auto" w:fill="FFFFFF"/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982">
        <w:rPr>
          <w:rFonts w:ascii="Times New Roman" w:hAnsi="Times New Roman" w:cs="Times New Roman"/>
          <w:b/>
          <w:sz w:val="28"/>
          <w:szCs w:val="28"/>
        </w:rPr>
        <w:t>Об</w:t>
      </w:r>
      <w:r w:rsidR="00233913" w:rsidRPr="00AF6982">
        <w:rPr>
          <w:rFonts w:ascii="Times New Roman" w:hAnsi="Times New Roman" w:cs="Times New Roman"/>
          <w:b/>
          <w:sz w:val="28"/>
          <w:szCs w:val="28"/>
        </w:rPr>
        <w:t xml:space="preserve">ъявление о </w:t>
      </w:r>
      <w:r w:rsidR="00AF6982" w:rsidRPr="00AF6982">
        <w:rPr>
          <w:rFonts w:ascii="Times New Roman" w:hAnsi="Times New Roman" w:cs="Times New Roman"/>
          <w:b/>
          <w:sz w:val="28"/>
          <w:szCs w:val="28"/>
        </w:rPr>
        <w:t>проведении конкурса</w:t>
      </w:r>
    </w:p>
    <w:p w:rsidR="003B08F9" w:rsidRPr="00AF6982" w:rsidRDefault="00B67496" w:rsidP="00AF6982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82">
        <w:rPr>
          <w:rFonts w:ascii="Times New Roman" w:hAnsi="Times New Roman" w:cs="Times New Roman"/>
          <w:b/>
          <w:sz w:val="28"/>
          <w:szCs w:val="28"/>
        </w:rPr>
        <w:t>Лот</w:t>
      </w:r>
      <w:r w:rsidR="003B08F9" w:rsidRPr="00AF6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98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66490" w:rsidRPr="00AF6982">
        <w:rPr>
          <w:rFonts w:ascii="Times New Roman" w:hAnsi="Times New Roman" w:cs="Times New Roman"/>
          <w:b/>
          <w:sz w:val="28"/>
          <w:szCs w:val="28"/>
        </w:rPr>
        <w:t>9052545</w:t>
      </w:r>
      <w:r w:rsidR="00D26E1B">
        <w:rPr>
          <w:rFonts w:ascii="Times New Roman" w:hAnsi="Times New Roman" w:cs="Times New Roman"/>
          <w:sz w:val="28"/>
          <w:szCs w:val="28"/>
        </w:rPr>
        <w:t>, размещён</w:t>
      </w:r>
      <w:r w:rsidR="00B66490" w:rsidRPr="00B66490">
        <w:rPr>
          <w:rFonts w:ascii="Times New Roman" w:hAnsi="Times New Roman" w:cs="Times New Roman"/>
          <w:sz w:val="28"/>
          <w:szCs w:val="28"/>
        </w:rPr>
        <w:t xml:space="preserve"> </w:t>
      </w:r>
      <w:r w:rsidR="003B08F9" w:rsidRPr="003B08F9">
        <w:rPr>
          <w:rFonts w:ascii="Times New Roman" w:hAnsi="Times New Roman" w:cs="Times New Roman"/>
          <w:sz w:val="28"/>
          <w:szCs w:val="28"/>
        </w:rPr>
        <w:t>на</w:t>
      </w:r>
      <w:r w:rsidR="003B08F9" w:rsidRPr="00AF6982">
        <w:rPr>
          <w:rFonts w:ascii="Times New Roman" w:hAnsi="Times New Roman" w:cs="Times New Roman"/>
          <w:sz w:val="28"/>
          <w:szCs w:val="28"/>
        </w:rPr>
        <w:t xml:space="preserve"> </w:t>
      </w:r>
      <w:r w:rsidR="003B08F9">
        <w:rPr>
          <w:rFonts w:ascii="Times New Roman" w:hAnsi="Times New Roman" w:cs="Times New Roman"/>
          <w:sz w:val="28"/>
          <w:szCs w:val="28"/>
        </w:rPr>
        <w:t xml:space="preserve">специальном информационном портале </w:t>
      </w:r>
      <w:proofErr w:type="spellStart"/>
      <w:r w:rsidR="0091369D">
        <w:rPr>
          <w:rFonts w:ascii="Times New Roman" w:hAnsi="Times New Roman" w:cs="Times New Roman"/>
          <w:sz w:val="28"/>
          <w:szCs w:val="28"/>
        </w:rPr>
        <w:t>У</w:t>
      </w:r>
      <w:r w:rsidR="003B08F9">
        <w:rPr>
          <w:rFonts w:ascii="Times New Roman" w:hAnsi="Times New Roman" w:cs="Times New Roman"/>
          <w:sz w:val="28"/>
          <w:szCs w:val="28"/>
        </w:rPr>
        <w:t>зРТСБ</w:t>
      </w:r>
      <w:proofErr w:type="spellEnd"/>
      <w:r w:rsidR="0091369D">
        <w:rPr>
          <w:rFonts w:ascii="Times New Roman" w:hAnsi="Times New Roman" w:cs="Times New Roman"/>
          <w:sz w:val="28"/>
          <w:szCs w:val="28"/>
        </w:rPr>
        <w:t>:</w:t>
      </w:r>
      <w:r w:rsidR="002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E1B" w:rsidRPr="00AF6982">
        <w:rPr>
          <w:rFonts w:ascii="Times New Roman" w:hAnsi="Times New Roman" w:cs="Times New Roman"/>
          <w:sz w:val="28"/>
          <w:szCs w:val="28"/>
        </w:rPr>
        <w:t>exarid</w:t>
      </w:r>
      <w:proofErr w:type="spellEnd"/>
      <w:r w:rsidR="00D26E1B" w:rsidRPr="009136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6E1B" w:rsidRPr="00AF6982">
        <w:rPr>
          <w:rFonts w:ascii="Times New Roman" w:hAnsi="Times New Roman" w:cs="Times New Roman"/>
          <w:sz w:val="28"/>
          <w:szCs w:val="28"/>
        </w:rPr>
        <w:t>uzex</w:t>
      </w:r>
      <w:proofErr w:type="spellEnd"/>
      <w:r w:rsidR="00D26E1B" w:rsidRPr="009136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6E1B" w:rsidRPr="00AF6982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233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F2D" w:rsidRPr="0074273E" w:rsidRDefault="00E20F2D" w:rsidP="00AF6982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82">
        <w:rPr>
          <w:rFonts w:ascii="Times New Roman" w:hAnsi="Times New Roman" w:cs="Times New Roman"/>
          <w:b/>
          <w:sz w:val="28"/>
          <w:szCs w:val="28"/>
        </w:rPr>
        <w:t>Предмет закупки:</w:t>
      </w:r>
      <w:r w:rsidR="001D4469" w:rsidRPr="00AF6982">
        <w:rPr>
          <w:rFonts w:ascii="Times New Roman" w:hAnsi="Times New Roman" w:cs="Times New Roman"/>
          <w:sz w:val="28"/>
          <w:szCs w:val="28"/>
        </w:rPr>
        <w:t xml:space="preserve"> </w:t>
      </w:r>
      <w:r w:rsidRPr="00AF6982">
        <w:rPr>
          <w:rFonts w:ascii="Times New Roman" w:hAnsi="Times New Roman" w:cs="Times New Roman"/>
          <w:sz w:val="28"/>
          <w:szCs w:val="28"/>
        </w:rPr>
        <w:t xml:space="preserve">создание информационной </w:t>
      </w:r>
      <w:r w:rsidR="001D4469" w:rsidRPr="00AF6982">
        <w:rPr>
          <w:rFonts w:ascii="Times New Roman" w:hAnsi="Times New Roman" w:cs="Times New Roman"/>
          <w:sz w:val="28"/>
          <w:szCs w:val="28"/>
        </w:rPr>
        <w:t>системы по</w:t>
      </w:r>
      <w:r w:rsidRPr="00AF6982">
        <w:rPr>
          <w:rFonts w:ascii="Times New Roman" w:hAnsi="Times New Roman" w:cs="Times New Roman"/>
          <w:sz w:val="28"/>
          <w:szCs w:val="28"/>
        </w:rPr>
        <w:t xml:space="preserve"> процедурам: регистрации, продлению срока действия регистрации и сертификации лекарственных средств, медицинской техники и изделий медицинского назначения для </w:t>
      </w:r>
      <w:r w:rsidRPr="0074273E">
        <w:rPr>
          <w:rFonts w:ascii="Times New Roman" w:hAnsi="Times New Roman" w:cs="Times New Roman"/>
          <w:sz w:val="28"/>
          <w:szCs w:val="28"/>
        </w:rPr>
        <w:t>ГУП «Государственный центр экспертизы и стандартизации лекарственных средств, изделий медицинского на</w:t>
      </w:r>
      <w:r w:rsidR="00764D28">
        <w:rPr>
          <w:rFonts w:ascii="Times New Roman" w:hAnsi="Times New Roman" w:cs="Times New Roman"/>
          <w:sz w:val="28"/>
          <w:szCs w:val="28"/>
        </w:rPr>
        <w:t>значения и медицинской техники»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982" w:rsidRPr="0074273E">
        <w:rPr>
          <w:rFonts w:ascii="Times New Roman" w:hAnsi="Times New Roman" w:cs="Times New Roman"/>
          <w:sz w:val="28"/>
          <w:szCs w:val="28"/>
        </w:rPr>
        <w:t>Агентства</w:t>
      </w:r>
      <w:r w:rsidRPr="0074273E">
        <w:rPr>
          <w:rFonts w:ascii="Times New Roman" w:hAnsi="Times New Roman" w:cs="Times New Roman"/>
          <w:sz w:val="28"/>
          <w:szCs w:val="28"/>
        </w:rPr>
        <w:t xml:space="preserve"> по развитию фармацевтической отрасли при Министерстве здраво</w:t>
      </w:r>
      <w:r>
        <w:rPr>
          <w:rFonts w:ascii="Times New Roman" w:hAnsi="Times New Roman" w:cs="Times New Roman"/>
          <w:sz w:val="28"/>
          <w:szCs w:val="28"/>
        </w:rPr>
        <w:t xml:space="preserve">охранения Республики Узбекистан. </w:t>
      </w:r>
    </w:p>
    <w:p w:rsidR="00E20F2D" w:rsidRDefault="00E20F2D" w:rsidP="00AF6982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82">
        <w:rPr>
          <w:rFonts w:ascii="Times New Roman" w:hAnsi="Times New Roman" w:cs="Times New Roman"/>
          <w:b/>
          <w:sz w:val="28"/>
          <w:szCs w:val="28"/>
        </w:rPr>
        <w:t xml:space="preserve">Организатор, он же заказчик и </w:t>
      </w:r>
      <w:proofErr w:type="spellStart"/>
      <w:r w:rsidRPr="00AF6982">
        <w:rPr>
          <w:rFonts w:ascii="Times New Roman" w:hAnsi="Times New Roman" w:cs="Times New Roman"/>
          <w:b/>
          <w:sz w:val="28"/>
          <w:szCs w:val="28"/>
        </w:rPr>
        <w:t>договородержатель</w:t>
      </w:r>
      <w:proofErr w:type="spellEnd"/>
      <w:r w:rsidRPr="00AF6982">
        <w:rPr>
          <w:rFonts w:ascii="Times New Roman" w:hAnsi="Times New Roman" w:cs="Times New Roman"/>
          <w:sz w:val="28"/>
          <w:szCs w:val="28"/>
        </w:rPr>
        <w:t xml:space="preserve"> - </w:t>
      </w:r>
      <w:r w:rsidRPr="0074273E">
        <w:rPr>
          <w:rFonts w:ascii="Times New Roman" w:hAnsi="Times New Roman" w:cs="Times New Roman"/>
          <w:sz w:val="28"/>
          <w:szCs w:val="28"/>
        </w:rPr>
        <w:t xml:space="preserve">ГУП «ГЦЭСЛСИМНМТ» </w:t>
      </w:r>
      <w:r w:rsidR="00AF6982" w:rsidRPr="0074273E">
        <w:rPr>
          <w:rFonts w:ascii="Times New Roman" w:hAnsi="Times New Roman" w:cs="Times New Roman"/>
          <w:sz w:val="28"/>
          <w:szCs w:val="28"/>
        </w:rPr>
        <w:t>Агентства</w:t>
      </w:r>
      <w:r w:rsidRPr="0074273E">
        <w:rPr>
          <w:rFonts w:ascii="Times New Roman" w:hAnsi="Times New Roman" w:cs="Times New Roman"/>
          <w:sz w:val="28"/>
          <w:szCs w:val="28"/>
        </w:rPr>
        <w:t xml:space="preserve"> по развитию фармацевтической отрасли при Министерстве здравоохранения Республики Узбекистан.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58E" w:rsidRPr="00AF6982" w:rsidRDefault="000B5BC0" w:rsidP="00AF6982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82">
        <w:rPr>
          <w:rFonts w:ascii="Times New Roman" w:hAnsi="Times New Roman" w:cs="Times New Roman"/>
          <w:sz w:val="28"/>
          <w:szCs w:val="28"/>
        </w:rPr>
        <w:t xml:space="preserve">Валюта: </w:t>
      </w:r>
      <w:r w:rsidR="009A458E" w:rsidRPr="00A52CA2">
        <w:rPr>
          <w:rFonts w:ascii="Times New Roman" w:hAnsi="Times New Roman" w:cs="Times New Roman"/>
          <w:sz w:val="28"/>
          <w:szCs w:val="28"/>
        </w:rPr>
        <w:t xml:space="preserve">валюта </w:t>
      </w:r>
      <w:r w:rsidR="009A458E">
        <w:rPr>
          <w:rFonts w:ascii="Times New Roman" w:hAnsi="Times New Roman" w:cs="Times New Roman"/>
          <w:sz w:val="28"/>
          <w:szCs w:val="28"/>
        </w:rPr>
        <w:t xml:space="preserve">предложения – узбекский </w:t>
      </w:r>
      <w:proofErr w:type="spellStart"/>
      <w:r w:rsidR="009A458E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9A458E" w:rsidRPr="00A52CA2">
        <w:rPr>
          <w:rFonts w:ascii="Times New Roman" w:hAnsi="Times New Roman" w:cs="Times New Roman"/>
          <w:sz w:val="28"/>
          <w:szCs w:val="28"/>
        </w:rPr>
        <w:t xml:space="preserve"> (UZS)</w:t>
      </w:r>
      <w:r w:rsidR="009A458E">
        <w:rPr>
          <w:rFonts w:ascii="Times New Roman" w:hAnsi="Times New Roman" w:cs="Times New Roman"/>
          <w:sz w:val="28"/>
          <w:szCs w:val="28"/>
        </w:rPr>
        <w:t>.</w:t>
      </w:r>
    </w:p>
    <w:p w:rsidR="000B5BC0" w:rsidRPr="00AF6982" w:rsidRDefault="009A458E" w:rsidP="00AF6982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Нерезиденты Республики Узбекистан могут подавать свои предложения в </w:t>
      </w:r>
      <w:r w:rsidRPr="007D43AC">
        <w:rPr>
          <w:rFonts w:ascii="Times New Roman" w:hAnsi="Times New Roman" w:cs="Times New Roman"/>
          <w:sz w:val="28"/>
          <w:szCs w:val="28"/>
        </w:rPr>
        <w:t>долларах США (USD).</w:t>
      </w:r>
      <w:r>
        <w:rPr>
          <w:rFonts w:ascii="Times New Roman" w:hAnsi="Times New Roman" w:cs="Times New Roman"/>
          <w:sz w:val="28"/>
          <w:szCs w:val="28"/>
        </w:rPr>
        <w:t xml:space="preserve"> При этом, для оценки и сопоставления, ценовая часть предложения участника торгов будет переводится в единую валюту – узбекский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курсу Центрального банка </w:t>
      </w:r>
      <w:r w:rsidR="00AF6982">
        <w:rPr>
          <w:rFonts w:ascii="Times New Roman" w:hAnsi="Times New Roman" w:cs="Times New Roman"/>
          <w:sz w:val="28"/>
          <w:szCs w:val="28"/>
        </w:rPr>
        <w:t>Республики</w:t>
      </w:r>
      <w:r w:rsidR="00BD006A">
        <w:rPr>
          <w:rFonts w:ascii="Times New Roman" w:hAnsi="Times New Roman" w:cs="Times New Roman"/>
          <w:sz w:val="28"/>
          <w:szCs w:val="28"/>
        </w:rPr>
        <w:t xml:space="preserve"> </w:t>
      </w:r>
      <w:r w:rsidR="000B7506">
        <w:rPr>
          <w:rFonts w:ascii="Times New Roman" w:hAnsi="Times New Roman" w:cs="Times New Roman"/>
          <w:sz w:val="28"/>
          <w:szCs w:val="28"/>
        </w:rPr>
        <w:t>Уз</w:t>
      </w:r>
      <w:r w:rsidR="00BD006A">
        <w:rPr>
          <w:rFonts w:ascii="Times New Roman" w:hAnsi="Times New Roman" w:cs="Times New Roman"/>
          <w:sz w:val="28"/>
          <w:szCs w:val="28"/>
        </w:rPr>
        <w:t>бекистан</w:t>
      </w:r>
      <w:r w:rsidR="000B7506">
        <w:rPr>
          <w:rFonts w:ascii="Times New Roman" w:hAnsi="Times New Roman" w:cs="Times New Roman"/>
          <w:sz w:val="28"/>
          <w:szCs w:val="28"/>
        </w:rPr>
        <w:t xml:space="preserve"> </w:t>
      </w:r>
      <w:r w:rsidR="007D43AC">
        <w:rPr>
          <w:rFonts w:ascii="Times New Roman" w:hAnsi="Times New Roman" w:cs="Times New Roman"/>
          <w:sz w:val="28"/>
          <w:szCs w:val="28"/>
        </w:rPr>
        <w:t>на день заседания конкурсной комиссии по вскрытию конвертов с предложениями. Контракт/договор будет подписываться на валюте ценового предложения участника – победителя конкурса.</w:t>
      </w:r>
      <w:r w:rsidR="000B5BC0" w:rsidRPr="00AF6982">
        <w:rPr>
          <w:rFonts w:ascii="Times New Roman" w:hAnsi="Times New Roman" w:cs="Times New Roman"/>
          <w:sz w:val="28"/>
          <w:szCs w:val="28"/>
        </w:rPr>
        <w:t xml:space="preserve">  </w:t>
      </w:r>
      <w:r w:rsidRPr="00AF6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CA6" w:rsidRPr="00AF6982" w:rsidRDefault="003D2071" w:rsidP="00AF6982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82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1D4469" w:rsidRPr="00AF6982">
        <w:rPr>
          <w:rFonts w:ascii="Times New Roman" w:hAnsi="Times New Roman" w:cs="Times New Roman"/>
          <w:b/>
          <w:sz w:val="28"/>
          <w:szCs w:val="28"/>
        </w:rPr>
        <w:t>закупки:</w:t>
      </w:r>
      <w:r w:rsidR="001D4469" w:rsidRPr="00AF6982">
        <w:rPr>
          <w:rFonts w:ascii="Times New Roman" w:hAnsi="Times New Roman" w:cs="Times New Roman"/>
          <w:sz w:val="28"/>
          <w:szCs w:val="28"/>
        </w:rPr>
        <w:t xml:space="preserve"> 1</w:t>
      </w:r>
      <w:r w:rsidR="000B5BC0" w:rsidRPr="00AF6982">
        <w:rPr>
          <w:rFonts w:ascii="Times New Roman" w:hAnsi="Times New Roman" w:cs="Times New Roman"/>
          <w:sz w:val="28"/>
          <w:szCs w:val="28"/>
        </w:rPr>
        <w:t> 672 000 000,</w:t>
      </w:r>
      <w:r w:rsidR="001D4469" w:rsidRPr="00AF6982">
        <w:rPr>
          <w:rFonts w:ascii="Times New Roman" w:hAnsi="Times New Roman" w:cs="Times New Roman"/>
          <w:sz w:val="28"/>
          <w:szCs w:val="28"/>
        </w:rPr>
        <w:t>00 (один миллиард</w:t>
      </w:r>
      <w:r w:rsidR="000B5BC0" w:rsidRPr="00AF6982">
        <w:rPr>
          <w:rFonts w:ascii="Times New Roman" w:hAnsi="Times New Roman" w:cs="Times New Roman"/>
          <w:sz w:val="28"/>
          <w:szCs w:val="28"/>
        </w:rPr>
        <w:t xml:space="preserve"> шестьсот семьдесят два миллиона) </w:t>
      </w:r>
      <w:proofErr w:type="spellStart"/>
      <w:r w:rsidR="000B5BC0" w:rsidRPr="00AF6982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053CA6" w:rsidRPr="00AF6982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="00053CA6" w:rsidRPr="00AF6982">
        <w:rPr>
          <w:rFonts w:ascii="Times New Roman" w:hAnsi="Times New Roman" w:cs="Times New Roman"/>
          <w:sz w:val="28"/>
          <w:szCs w:val="28"/>
        </w:rPr>
        <w:t>тийин</w:t>
      </w:r>
      <w:proofErr w:type="spellEnd"/>
      <w:r w:rsidR="00053CA6" w:rsidRPr="00AF6982">
        <w:rPr>
          <w:rFonts w:ascii="Times New Roman" w:hAnsi="Times New Roman" w:cs="Times New Roman"/>
          <w:sz w:val="28"/>
          <w:szCs w:val="28"/>
        </w:rPr>
        <w:t>, включая все налоги и обязательные отчисления, если они есть.</w:t>
      </w:r>
    </w:p>
    <w:p w:rsidR="005C7BFD" w:rsidRDefault="00286672" w:rsidP="00AF6982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C7BFD" w:rsidRPr="00AF6982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="005C7BFD" w:rsidRPr="00AF6982">
        <w:rPr>
          <w:rFonts w:ascii="Times New Roman" w:hAnsi="Times New Roman" w:cs="Times New Roman"/>
          <w:sz w:val="28"/>
          <w:szCs w:val="28"/>
        </w:rPr>
        <w:t>: Не более шести месяцев, после осуществления предоплаты Заказчиком.</w:t>
      </w:r>
    </w:p>
    <w:p w:rsidR="00412870" w:rsidRPr="00AF6982" w:rsidRDefault="00412870" w:rsidP="00AF6982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82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412870" w:rsidRPr="001D4469" w:rsidTr="0052461D">
        <w:tc>
          <w:tcPr>
            <w:tcW w:w="4673" w:type="dxa"/>
          </w:tcPr>
          <w:p w:rsidR="00412870" w:rsidRPr="0074273E" w:rsidRDefault="00412870" w:rsidP="00A75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по содержанию  технического задания</w:t>
            </w:r>
            <w:r w:rsidR="00A750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(ТЗ), принятию</w:t>
            </w:r>
            <w:r w:rsidR="00183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конвертов с конкурсными предложениями</w:t>
            </w:r>
          </w:p>
        </w:tc>
        <w:tc>
          <w:tcPr>
            <w:tcW w:w="5103" w:type="dxa"/>
          </w:tcPr>
          <w:p w:rsidR="00412870" w:rsidRDefault="00412870" w:rsidP="008F3B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273E">
              <w:rPr>
                <w:rFonts w:ascii="Times New Roman" w:hAnsi="Times New Roman" w:cs="Times New Roman"/>
                <w:bCs/>
                <w:sz w:val="28"/>
                <w:szCs w:val="28"/>
              </w:rPr>
              <w:t>Абдурахим</w:t>
            </w:r>
            <w:proofErr w:type="spellEnd"/>
            <w:r w:rsidRPr="0074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273E">
              <w:rPr>
                <w:rFonts w:ascii="Times New Roman" w:hAnsi="Times New Roman" w:cs="Times New Roman"/>
                <w:bCs/>
                <w:sz w:val="28"/>
                <w:szCs w:val="28"/>
              </w:rPr>
              <w:t>Махамадрасулович</w:t>
            </w:r>
            <w:proofErr w:type="spellEnd"/>
            <w:r w:rsidRPr="0074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74273E">
              <w:rPr>
                <w:rFonts w:ascii="Times New Roman" w:hAnsi="Times New Roman" w:cs="Times New Roman"/>
                <w:bCs/>
                <w:sz w:val="28"/>
                <w:szCs w:val="28"/>
              </w:rPr>
              <w:t>Ачилов</w:t>
            </w:r>
            <w:proofErr w:type="spellEnd"/>
            <w:proofErr w:type="gramEnd"/>
            <w:r w:rsidRPr="0074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руководитель </w:t>
            </w:r>
            <w:r w:rsidR="00C97D17">
              <w:rPr>
                <w:rFonts w:ascii="Times New Roman" w:hAnsi="Times New Roman" w:cs="Times New Roman"/>
                <w:bCs/>
                <w:sz w:val="28"/>
                <w:szCs w:val="28"/>
              </w:rPr>
              <w:t>рабочей группы</w:t>
            </w:r>
            <w:r w:rsidRPr="0074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</w:t>
            </w:r>
          </w:p>
          <w:p w:rsidR="00412870" w:rsidRPr="0074273E" w:rsidRDefault="00412870" w:rsidP="008F3B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информационных технологий</w:t>
            </w:r>
          </w:p>
          <w:p w:rsidR="00412870" w:rsidRPr="0074273E" w:rsidRDefault="00412870" w:rsidP="008F3B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273E">
              <w:rPr>
                <w:rFonts w:ascii="Times New Roman" w:hAnsi="Times New Roman" w:cs="Times New Roman"/>
                <w:bCs/>
                <w:sz w:val="28"/>
                <w:szCs w:val="28"/>
              </w:rPr>
              <w:t>моб.телефон</w:t>
            </w:r>
            <w:proofErr w:type="spellEnd"/>
            <w:r w:rsidRPr="0074273E">
              <w:rPr>
                <w:rFonts w:ascii="Times New Roman" w:hAnsi="Times New Roman" w:cs="Times New Roman"/>
                <w:bCs/>
                <w:sz w:val="28"/>
                <w:szCs w:val="28"/>
              </w:rPr>
              <w:t>: +998935438617,</w:t>
            </w:r>
          </w:p>
          <w:p w:rsidR="00412870" w:rsidRPr="001834CE" w:rsidRDefault="00412870" w:rsidP="001834C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273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A69C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7427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1A69C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: </w:t>
            </w:r>
            <w:r w:rsidR="001834CE" w:rsidRPr="001834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1834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farmkomitet@minzdrav.uz</w:t>
            </w:r>
          </w:p>
        </w:tc>
      </w:tr>
      <w:tr w:rsidR="00412870" w:rsidRPr="001D4469" w:rsidTr="0052461D">
        <w:tc>
          <w:tcPr>
            <w:tcW w:w="4673" w:type="dxa"/>
          </w:tcPr>
          <w:p w:rsidR="00412870" w:rsidRPr="0074273E" w:rsidRDefault="00412870" w:rsidP="005E6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Вопросы по содержанию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конкурсной документации</w:t>
            </w:r>
            <w:r w:rsidRPr="00742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412870" w:rsidRDefault="00412870" w:rsidP="008F3B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Марина </w:t>
            </w:r>
            <w:proofErr w:type="spellStart"/>
            <w:r w:rsidRPr="0074273E">
              <w:rPr>
                <w:rFonts w:ascii="Times New Roman" w:hAnsi="Times New Roman" w:cs="Times New Roman"/>
                <w:bCs/>
                <w:sz w:val="28"/>
                <w:szCs w:val="28"/>
              </w:rPr>
              <w:t>Енбоновна</w:t>
            </w:r>
            <w:proofErr w:type="spellEnd"/>
            <w:r w:rsidRPr="0074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4273E">
              <w:rPr>
                <w:rFonts w:ascii="Times New Roman" w:hAnsi="Times New Roman" w:cs="Times New Roman"/>
                <w:bCs/>
                <w:sz w:val="28"/>
                <w:szCs w:val="28"/>
              </w:rPr>
              <w:t>Дё</w:t>
            </w:r>
            <w:proofErr w:type="spellEnd"/>
            <w:r w:rsidRPr="0074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412870" w:rsidRPr="0074273E" w:rsidRDefault="00412870" w:rsidP="008F3B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инженер по материально-техническому снабжению</w:t>
            </w:r>
          </w:p>
          <w:p w:rsidR="00412870" w:rsidRDefault="00412870" w:rsidP="008F3B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273E">
              <w:rPr>
                <w:rFonts w:ascii="Times New Roman" w:hAnsi="Times New Roman" w:cs="Times New Roman"/>
                <w:bCs/>
                <w:sz w:val="28"/>
                <w:szCs w:val="28"/>
              </w:rPr>
              <w:t>моб.телефон</w:t>
            </w:r>
            <w:proofErr w:type="spellEnd"/>
            <w:r w:rsidRPr="0074273E">
              <w:rPr>
                <w:rFonts w:ascii="Times New Roman" w:hAnsi="Times New Roman" w:cs="Times New Roman"/>
                <w:bCs/>
                <w:sz w:val="28"/>
                <w:szCs w:val="28"/>
              </w:rPr>
              <w:t>: +998903543462</w:t>
            </w:r>
          </w:p>
          <w:p w:rsidR="00412870" w:rsidRPr="005E6ED1" w:rsidRDefault="00412870" w:rsidP="005E6ED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273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E6E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7427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5E6E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: </w:t>
            </w:r>
            <w:r w:rsidR="005E6E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farmkomitet@minzdrav.uz</w:t>
            </w:r>
          </w:p>
        </w:tc>
      </w:tr>
      <w:tr w:rsidR="00412870" w:rsidRPr="0074273E" w:rsidTr="0052461D">
        <w:tc>
          <w:tcPr>
            <w:tcW w:w="4673" w:type="dxa"/>
          </w:tcPr>
          <w:p w:rsidR="00412870" w:rsidRPr="0074273E" w:rsidRDefault="00412870" w:rsidP="008F3B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 конкурса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приема конкурсной документации</w:t>
            </w:r>
          </w:p>
        </w:tc>
        <w:tc>
          <w:tcPr>
            <w:tcW w:w="5103" w:type="dxa"/>
          </w:tcPr>
          <w:p w:rsidR="00412870" w:rsidRPr="0074273E" w:rsidRDefault="00412870" w:rsidP="008F3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273E">
              <w:rPr>
                <w:rFonts w:ascii="Times New Roman" w:hAnsi="Times New Roman" w:cs="Times New Roman"/>
                <w:sz w:val="28"/>
                <w:szCs w:val="28"/>
              </w:rPr>
              <w:t xml:space="preserve">100002, </w:t>
            </w:r>
            <w:proofErr w:type="spellStart"/>
            <w:r w:rsidRPr="0074273E">
              <w:rPr>
                <w:rFonts w:ascii="Times New Roman" w:hAnsi="Times New Roman" w:cs="Times New Roman"/>
                <w:sz w:val="28"/>
                <w:szCs w:val="28"/>
              </w:rPr>
              <w:t>г.Ташкент</w:t>
            </w:r>
            <w:proofErr w:type="spellEnd"/>
            <w:r w:rsidRPr="007427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273E">
              <w:rPr>
                <w:rFonts w:ascii="Times New Roman" w:hAnsi="Times New Roman" w:cs="Times New Roman"/>
                <w:sz w:val="28"/>
                <w:szCs w:val="28"/>
              </w:rPr>
              <w:t>Алмазарский</w:t>
            </w:r>
            <w:proofErr w:type="spellEnd"/>
            <w:r w:rsidRPr="0074273E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ул. </w:t>
            </w:r>
            <w:proofErr w:type="spellStart"/>
            <w:r w:rsidRPr="0074273E">
              <w:rPr>
                <w:rFonts w:ascii="Times New Roman" w:hAnsi="Times New Roman" w:cs="Times New Roman"/>
                <w:sz w:val="28"/>
                <w:szCs w:val="28"/>
              </w:rPr>
              <w:t>Озод</w:t>
            </w:r>
            <w:proofErr w:type="spellEnd"/>
            <w:r w:rsidRPr="0074273E">
              <w:rPr>
                <w:rFonts w:ascii="Times New Roman" w:hAnsi="Times New Roman" w:cs="Times New Roman"/>
                <w:sz w:val="28"/>
                <w:szCs w:val="28"/>
              </w:rPr>
              <w:t xml:space="preserve">, проезд К.Умарова,16.   </w:t>
            </w:r>
          </w:p>
        </w:tc>
      </w:tr>
      <w:tr w:rsidR="00412870" w:rsidRPr="0074273E" w:rsidTr="0052461D">
        <w:tc>
          <w:tcPr>
            <w:tcW w:w="4673" w:type="dxa"/>
          </w:tcPr>
          <w:p w:rsidR="00412870" w:rsidRPr="0074273E" w:rsidRDefault="00412870" w:rsidP="008F3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приема конкурсной документации </w:t>
            </w:r>
          </w:p>
        </w:tc>
        <w:tc>
          <w:tcPr>
            <w:tcW w:w="5103" w:type="dxa"/>
          </w:tcPr>
          <w:p w:rsidR="00412870" w:rsidRPr="0028363B" w:rsidRDefault="00412870" w:rsidP="008F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3B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пятницу,</w:t>
            </w:r>
          </w:p>
          <w:p w:rsidR="00412870" w:rsidRPr="0028363B" w:rsidRDefault="00412870" w:rsidP="008F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3B">
              <w:rPr>
                <w:rFonts w:ascii="Times New Roman" w:hAnsi="Times New Roman" w:cs="Times New Roman"/>
                <w:sz w:val="28"/>
                <w:szCs w:val="28"/>
              </w:rPr>
              <w:t xml:space="preserve">с   10 часов 00 минут </w:t>
            </w:r>
          </w:p>
          <w:p w:rsidR="00412870" w:rsidRPr="0074273E" w:rsidRDefault="00412870" w:rsidP="008F3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63B">
              <w:rPr>
                <w:rFonts w:ascii="Times New Roman" w:hAnsi="Times New Roman" w:cs="Times New Roman"/>
                <w:sz w:val="28"/>
                <w:szCs w:val="28"/>
              </w:rPr>
              <w:t>до 16 часов 00 минут</w:t>
            </w:r>
          </w:p>
        </w:tc>
      </w:tr>
      <w:tr w:rsidR="00412870" w:rsidRPr="0074273E" w:rsidTr="0052461D">
        <w:tc>
          <w:tcPr>
            <w:tcW w:w="4673" w:type="dxa"/>
          </w:tcPr>
          <w:p w:rsidR="00412870" w:rsidRPr="0074273E" w:rsidRDefault="00412870" w:rsidP="008F3B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начала приема </w:t>
            </w:r>
            <w:r w:rsidRPr="00742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предложений от Участников</w:t>
            </w:r>
          </w:p>
        </w:tc>
        <w:tc>
          <w:tcPr>
            <w:tcW w:w="5103" w:type="dxa"/>
          </w:tcPr>
          <w:p w:rsidR="00412870" w:rsidRPr="00E62439" w:rsidRDefault="003977DC" w:rsidP="00E62439">
            <w:pPr>
              <w:tabs>
                <w:tab w:val="left" w:pos="177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870"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размещения объявления о проведении конкурса на специальном информационном портале </w:t>
            </w:r>
            <w:proofErr w:type="spellStart"/>
            <w:r w:rsidR="00412870">
              <w:rPr>
                <w:rFonts w:ascii="Times New Roman" w:hAnsi="Times New Roman" w:cs="Times New Roman"/>
                <w:sz w:val="28"/>
                <w:szCs w:val="28"/>
              </w:rPr>
              <w:t>УзРТСБ</w:t>
            </w:r>
            <w:proofErr w:type="spellEnd"/>
            <w:r w:rsidR="00E6243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E62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exarid</w:t>
            </w:r>
            <w:proofErr w:type="spellEnd"/>
            <w:r w:rsidR="00E62439" w:rsidRPr="00913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62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uzex</w:t>
            </w:r>
            <w:proofErr w:type="spellEnd"/>
            <w:r w:rsidR="00E62439" w:rsidRPr="00913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62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</w:t>
            </w:r>
            <w:proofErr w:type="spellEnd"/>
          </w:p>
        </w:tc>
      </w:tr>
      <w:tr w:rsidR="00412870" w:rsidRPr="0074273E" w:rsidTr="0052461D">
        <w:tc>
          <w:tcPr>
            <w:tcW w:w="4673" w:type="dxa"/>
          </w:tcPr>
          <w:p w:rsidR="00412870" w:rsidRPr="0074273E" w:rsidRDefault="00412870" w:rsidP="008F3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завершения приема предложений от Участников</w:t>
            </w:r>
          </w:p>
        </w:tc>
        <w:tc>
          <w:tcPr>
            <w:tcW w:w="5103" w:type="dxa"/>
          </w:tcPr>
          <w:p w:rsidR="00412870" w:rsidRDefault="00757A06" w:rsidP="00E62439">
            <w:pPr>
              <w:tabs>
                <w:tab w:val="left" w:pos="17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B66490" w:rsidRPr="00B664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66490" w:rsidRPr="00B66490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proofErr w:type="gramEnd"/>
            <w:r w:rsidR="00B66490" w:rsidRPr="00B6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672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3B5850" w:rsidRDefault="00286672" w:rsidP="00E62439">
            <w:pPr>
              <w:tabs>
                <w:tab w:val="left" w:pos="17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664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proofErr w:type="gramEnd"/>
            <w:r w:rsidR="00B664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 w:rsidR="00B66490">
              <w:rPr>
                <w:rFonts w:ascii="Times New Roman" w:hAnsi="Times New Roman" w:cs="Times New Roman"/>
                <w:sz w:val="28"/>
                <w:szCs w:val="28"/>
              </w:rPr>
              <w:t xml:space="preserve"> 38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минут, </w:t>
            </w:r>
          </w:p>
          <w:p w:rsidR="00B66490" w:rsidRPr="0029125F" w:rsidRDefault="00286672" w:rsidP="00B66490">
            <w:pPr>
              <w:tabs>
                <w:tab w:val="left" w:pos="177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ташкентское</w:t>
            </w:r>
          </w:p>
        </w:tc>
      </w:tr>
      <w:tr w:rsidR="00412870" w:rsidRPr="0074273E" w:rsidTr="0052461D">
        <w:tc>
          <w:tcPr>
            <w:tcW w:w="4673" w:type="dxa"/>
          </w:tcPr>
          <w:p w:rsidR="00412870" w:rsidRPr="00C748E1" w:rsidRDefault="00412870" w:rsidP="008F3B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Язык, на котором должно быть подготовлено </w:t>
            </w:r>
            <w:r w:rsidRPr="00C748E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конкурсное предложение, документация и вся связанная с ним корреспонденция, которая осуществляется между участником и заказчиком</w:t>
            </w:r>
            <w:r w:rsidRPr="00C74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</w:tcPr>
          <w:p w:rsidR="00412870" w:rsidRDefault="00412870" w:rsidP="008F3B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870" w:rsidRDefault="00412870" w:rsidP="008F3B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8E1">
              <w:rPr>
                <w:rFonts w:ascii="Times New Roman" w:hAnsi="Times New Roman" w:cs="Times New Roman"/>
                <w:bCs/>
                <w:sz w:val="28"/>
                <w:szCs w:val="28"/>
              </w:rPr>
              <w:t>Узбекский язык или</w:t>
            </w:r>
          </w:p>
          <w:p w:rsidR="00412870" w:rsidRPr="00C748E1" w:rsidRDefault="00412870" w:rsidP="008F3B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8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русский язык</w:t>
            </w:r>
          </w:p>
        </w:tc>
      </w:tr>
    </w:tbl>
    <w:p w:rsidR="00ED7AD3" w:rsidRDefault="0052269D" w:rsidP="001D446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Квалификационный отбор участников.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5816" w:rsidRDefault="00ED7AD3" w:rsidP="001D446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у</w:t>
      </w:r>
      <w:r w:rsidRPr="007636B4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36B4">
        <w:rPr>
          <w:rFonts w:ascii="Times New Roman" w:hAnsi="Times New Roman" w:cs="Times New Roman"/>
          <w:sz w:val="28"/>
          <w:szCs w:val="28"/>
        </w:rPr>
        <w:t xml:space="preserve">олжны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  ниже</w:t>
      </w:r>
      <w:r w:rsidRPr="007636B4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0E5816" w:rsidRDefault="0052269D" w:rsidP="001D446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C14">
        <w:rPr>
          <w:rFonts w:ascii="Times New Roman" w:hAnsi="Times New Roman" w:cs="Times New Roman"/>
          <w:sz w:val="28"/>
          <w:szCs w:val="28"/>
        </w:rPr>
        <w:t xml:space="preserve"> </w:t>
      </w:r>
      <w:r w:rsidRPr="007636B4">
        <w:rPr>
          <w:rFonts w:ascii="Times New Roman" w:hAnsi="Times New Roman" w:cs="Times New Roman"/>
          <w:sz w:val="28"/>
          <w:szCs w:val="28"/>
        </w:rPr>
        <w:t xml:space="preserve">наличие необходимых технических, финансовых, </w:t>
      </w:r>
      <w:r w:rsidR="001D4469" w:rsidRPr="007636B4">
        <w:rPr>
          <w:rFonts w:ascii="Times New Roman" w:hAnsi="Times New Roman" w:cs="Times New Roman"/>
          <w:sz w:val="28"/>
          <w:szCs w:val="28"/>
        </w:rPr>
        <w:t xml:space="preserve">материальных, </w:t>
      </w:r>
      <w:r w:rsidR="001D4469">
        <w:rPr>
          <w:rFonts w:ascii="Times New Roman" w:hAnsi="Times New Roman" w:cs="Times New Roman"/>
          <w:sz w:val="28"/>
          <w:szCs w:val="28"/>
        </w:rPr>
        <w:t>кадровых</w:t>
      </w:r>
      <w:r w:rsidRPr="0052269D">
        <w:rPr>
          <w:rFonts w:ascii="Times New Roman" w:hAnsi="Times New Roman" w:cs="Times New Roman"/>
          <w:sz w:val="28"/>
          <w:szCs w:val="28"/>
        </w:rPr>
        <w:t xml:space="preserve"> </w:t>
      </w:r>
      <w:r w:rsidRPr="007636B4">
        <w:rPr>
          <w:rFonts w:ascii="Times New Roman" w:hAnsi="Times New Roman" w:cs="Times New Roman"/>
          <w:sz w:val="28"/>
          <w:szCs w:val="28"/>
        </w:rPr>
        <w:t>и других ресурсов</w:t>
      </w:r>
      <w:r w:rsidRPr="007636B4">
        <w:rPr>
          <w:rFonts w:ascii="Times New Roman" w:hAnsi="Times New Roman" w:cs="Times New Roman"/>
          <w:color w:val="000000"/>
          <w:sz w:val="28"/>
          <w:szCs w:val="28"/>
        </w:rPr>
        <w:t xml:space="preserve"> для исполнения договора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269D" w:rsidRPr="0052269D" w:rsidRDefault="000E5816" w:rsidP="001D446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269D">
        <w:rPr>
          <w:rFonts w:ascii="Times New Roman" w:hAnsi="Times New Roman" w:cs="Times New Roman"/>
          <w:sz w:val="28"/>
          <w:szCs w:val="28"/>
        </w:rPr>
        <w:t xml:space="preserve">наличие официального </w:t>
      </w:r>
      <w:r w:rsidR="001D4469">
        <w:rPr>
          <w:rFonts w:ascii="Times New Roman" w:hAnsi="Times New Roman" w:cs="Times New Roman"/>
          <w:sz w:val="28"/>
          <w:szCs w:val="28"/>
        </w:rPr>
        <w:t>офиса и</w:t>
      </w:r>
      <w:r w:rsidR="0052269D">
        <w:rPr>
          <w:rFonts w:ascii="Times New Roman" w:hAnsi="Times New Roman" w:cs="Times New Roman"/>
          <w:sz w:val="28"/>
          <w:szCs w:val="28"/>
        </w:rPr>
        <w:t xml:space="preserve"> ИТ- специалистов в </w:t>
      </w:r>
      <w:r w:rsidR="001D4469">
        <w:rPr>
          <w:rFonts w:ascii="Times New Roman" w:hAnsi="Times New Roman" w:cs="Times New Roman"/>
          <w:sz w:val="28"/>
          <w:szCs w:val="28"/>
        </w:rPr>
        <w:t>Республике Узбекистан</w:t>
      </w:r>
      <w:r w:rsidR="0052269D">
        <w:rPr>
          <w:rFonts w:ascii="Times New Roman" w:hAnsi="Times New Roman" w:cs="Times New Roman"/>
          <w:sz w:val="28"/>
          <w:szCs w:val="28"/>
        </w:rPr>
        <w:t>.</w:t>
      </w:r>
    </w:p>
    <w:p w:rsidR="001D4469" w:rsidRDefault="00ED7AD3" w:rsidP="001D44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F">
        <w:rPr>
          <w:rFonts w:ascii="Times New Roman" w:eastAsia="Times New Roman" w:hAnsi="Times New Roman" w:cs="Times New Roman"/>
          <w:sz w:val="28"/>
          <w:szCs w:val="28"/>
        </w:rPr>
        <w:t xml:space="preserve">Не допускаются к </w:t>
      </w:r>
      <w:r w:rsidR="001D4469" w:rsidRPr="003C269F">
        <w:rPr>
          <w:rFonts w:ascii="Times New Roman" w:eastAsia="Times New Roman" w:hAnsi="Times New Roman" w:cs="Times New Roman"/>
          <w:sz w:val="28"/>
          <w:szCs w:val="28"/>
        </w:rPr>
        <w:t>участию в</w:t>
      </w:r>
      <w:r w:rsidRPr="003C269F">
        <w:rPr>
          <w:rFonts w:ascii="Times New Roman" w:eastAsia="Times New Roman" w:hAnsi="Times New Roman" w:cs="Times New Roman"/>
          <w:sz w:val="28"/>
          <w:szCs w:val="28"/>
        </w:rPr>
        <w:t xml:space="preserve"> конкурсе</w:t>
      </w:r>
      <w:r w:rsidRPr="00ED7AD3">
        <w:rPr>
          <w:rFonts w:ascii="Times New Roman" w:eastAsia="Times New Roman" w:hAnsi="Times New Roman" w:cs="Times New Roman"/>
          <w:sz w:val="28"/>
          <w:szCs w:val="28"/>
        </w:rPr>
        <w:t xml:space="preserve"> участники:</w:t>
      </w:r>
    </w:p>
    <w:p w:rsidR="001D4469" w:rsidRDefault="001D4469" w:rsidP="001D44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C9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D0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C91">
        <w:rPr>
          <w:rFonts w:ascii="Times New Roman" w:eastAsia="Times New Roman" w:hAnsi="Times New Roman" w:cs="Times New Roman"/>
          <w:sz w:val="28"/>
          <w:szCs w:val="28"/>
        </w:rPr>
        <w:t>находящиеся в стадии реорганизации, ликвидации или банкротства.</w:t>
      </w:r>
    </w:p>
    <w:p w:rsidR="001D4469" w:rsidRDefault="001D4469" w:rsidP="001D4469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C91">
        <w:rPr>
          <w:rFonts w:ascii="Times New Roman" w:eastAsia="Times New Roman" w:hAnsi="Times New Roman" w:cs="Times New Roman"/>
          <w:sz w:val="28"/>
          <w:szCs w:val="28"/>
        </w:rPr>
        <w:t>- находящиеся в состоянии судебного или арбитражного разбирательства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B0F">
        <w:rPr>
          <w:rFonts w:ascii="Times New Roman" w:eastAsia="Times New Roman" w:hAnsi="Times New Roman" w:cs="Times New Roman"/>
          <w:sz w:val="28"/>
          <w:szCs w:val="28"/>
        </w:rPr>
        <w:t>с Заказчиком</w:t>
      </w:r>
      <w:r w:rsidRPr="00E92C9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D4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4469" w:rsidRDefault="001D4469" w:rsidP="001D4469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511">
        <w:rPr>
          <w:rFonts w:ascii="Times New Roman" w:eastAsia="Times New Roman" w:hAnsi="Times New Roman" w:cs="Times New Roman"/>
          <w:sz w:val="28"/>
          <w:szCs w:val="28"/>
        </w:rPr>
        <w:t>-зарегистрированные в государствах или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территориях, предоставляющих и </w:t>
      </w:r>
      <w:r w:rsidRPr="005F7511">
        <w:rPr>
          <w:rFonts w:ascii="Times New Roman" w:eastAsia="Times New Roman" w:hAnsi="Times New Roman" w:cs="Times New Roman"/>
          <w:sz w:val="28"/>
          <w:szCs w:val="28"/>
        </w:rPr>
        <w:t>льготный налоговый режим и/или не предусматривающих раскрытие и предоставление информации при проведении финансовых операций;</w:t>
      </w:r>
    </w:p>
    <w:p w:rsidR="001D4469" w:rsidRDefault="001D4469" w:rsidP="001D44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511">
        <w:rPr>
          <w:rFonts w:ascii="Times New Roman" w:eastAsia="Times New Roman" w:hAnsi="Times New Roman" w:cs="Times New Roman"/>
          <w:sz w:val="28"/>
          <w:szCs w:val="28"/>
        </w:rPr>
        <w:t>- находящиеся в Едином реестре недобросовестных исполнителей;</w:t>
      </w:r>
    </w:p>
    <w:p w:rsidR="001D4469" w:rsidRDefault="001D4469" w:rsidP="00AF6982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511">
        <w:rPr>
          <w:rFonts w:ascii="Times New Roman" w:eastAsia="Times New Roman" w:hAnsi="Times New Roman" w:cs="Times New Roman"/>
          <w:sz w:val="28"/>
          <w:szCs w:val="28"/>
        </w:rPr>
        <w:t xml:space="preserve">- имеющие задолженности по уплате </w:t>
      </w:r>
      <w:r>
        <w:rPr>
          <w:rFonts w:ascii="Times New Roman" w:eastAsia="Times New Roman" w:hAnsi="Times New Roman" w:cs="Times New Roman"/>
          <w:sz w:val="28"/>
          <w:szCs w:val="28"/>
        </w:rPr>
        <w:t>налогов и других обязательных</w:t>
      </w:r>
      <w:r w:rsidR="00AF6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511">
        <w:rPr>
          <w:rFonts w:ascii="Times New Roman" w:eastAsia="Times New Roman" w:hAnsi="Times New Roman" w:cs="Times New Roman"/>
          <w:sz w:val="28"/>
          <w:szCs w:val="28"/>
        </w:rPr>
        <w:t xml:space="preserve">платежей </w:t>
      </w:r>
      <w:r w:rsidRPr="005F7511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</w:t>
      </w:r>
      <w:r w:rsidRPr="009E16B1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 w:rsidRPr="005F75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4469" w:rsidRPr="005F7511" w:rsidRDefault="001D4469" w:rsidP="001D4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имеющие в наличии </w:t>
      </w:r>
      <w:r w:rsidRPr="00AF5076">
        <w:rPr>
          <w:rFonts w:ascii="Times New Roman" w:eastAsia="Times New Roman" w:hAnsi="Times New Roman" w:cs="Times New Roman"/>
          <w:sz w:val="28"/>
          <w:szCs w:val="28"/>
        </w:rPr>
        <w:t>оборотн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средств в размере не менее 15 % от предложенной этим участником  </w:t>
      </w:r>
      <w:r w:rsidRPr="00AF5076">
        <w:rPr>
          <w:rFonts w:ascii="Times New Roman" w:eastAsia="Times New Roman" w:hAnsi="Times New Roman" w:cs="Times New Roman"/>
          <w:sz w:val="28"/>
          <w:szCs w:val="28"/>
        </w:rPr>
        <w:t xml:space="preserve">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предмета торгов</w:t>
      </w:r>
      <w:r w:rsidR="00AF6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поручительства банка на предоставление указанных средств;</w:t>
      </w:r>
    </w:p>
    <w:p w:rsidR="001D4469" w:rsidRDefault="001D4469" w:rsidP="001D4469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имеющие в своем штате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менее десяти</w:t>
      </w:r>
      <w:r w:rsidRPr="00803F8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5F7511">
        <w:rPr>
          <w:rFonts w:ascii="Times New Roman" w:eastAsia="Times New Roman" w:hAnsi="Times New Roman" w:cs="Times New Roman"/>
          <w:color w:val="1F1F1F"/>
          <w:sz w:val="28"/>
          <w:szCs w:val="28"/>
          <w:lang w:val="en-US" w:eastAsia="ru-RU"/>
        </w:rPr>
        <w:t>ERP</w:t>
      </w:r>
      <w:r w:rsidRPr="005F751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-программистов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1D4469" w:rsidRDefault="001D4469" w:rsidP="001D4469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AF6982" w:rsidRDefault="00AF6982">
      <w:pPr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br w:type="page"/>
      </w:r>
    </w:p>
    <w:p w:rsidR="001D4469" w:rsidRDefault="001D4469" w:rsidP="001D4469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8C3F3F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Оформление и способ подачи предложений</w:t>
      </w: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участниками.</w:t>
      </w:r>
    </w:p>
    <w:p w:rsidR="001D4469" w:rsidRPr="008C3F3F" w:rsidRDefault="001D4469" w:rsidP="001D4469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</w:p>
    <w:p w:rsidR="001D4469" w:rsidRDefault="001D4469" w:rsidP="001D4469">
      <w:pPr>
        <w:shd w:val="clear" w:color="auto" w:fill="FFFFFF"/>
        <w:ind w:right="23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511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предложения участники конкурса, объявленного на специальном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информационном портале </w:t>
      </w:r>
      <w:proofErr w:type="spellStart"/>
      <w:r w:rsidRPr="005F7511">
        <w:rPr>
          <w:rFonts w:ascii="Times New Roman" w:eastAsia="Times New Roman" w:hAnsi="Times New Roman" w:cs="Times New Roman"/>
          <w:color w:val="000000"/>
          <w:sz w:val="28"/>
          <w:szCs w:val="28"/>
        </w:rPr>
        <w:t>УзРТСБ</w:t>
      </w:r>
      <w:proofErr w:type="spellEnd"/>
      <w:r w:rsidRPr="005F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F751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  в</w:t>
      </w:r>
      <w:proofErr w:type="gramEnd"/>
      <w:r w:rsidRPr="005F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запечатанных конвертах, с печатью участника на местах склейки  конверта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4469" w:rsidRPr="008740C2" w:rsidRDefault="001D4469" w:rsidP="001D4469">
      <w:pPr>
        <w:shd w:val="clear" w:color="auto" w:fill="FFFFFF"/>
        <w:ind w:right="2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Конверт, с конкурсным предложением должен содержать   данные о наличии необходимых технических, финансовых, материальных, кадровых и других ресурсов для исполнения договора, согласно Приложению № 1 к конкурсной документации.</w:t>
      </w:r>
    </w:p>
    <w:p w:rsidR="001D4469" w:rsidRPr="006F18E4" w:rsidRDefault="001D4469" w:rsidP="001D44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E4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конверте должно быть указано:</w:t>
      </w:r>
    </w:p>
    <w:p w:rsidR="001D4469" w:rsidRPr="006F18E4" w:rsidRDefault="001D4469" w:rsidP="001D44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№ лота на информационном портале </w:t>
      </w:r>
      <w:proofErr w:type="spellStart"/>
      <w:r w:rsidRPr="006F18E4">
        <w:rPr>
          <w:rFonts w:ascii="Times New Roman" w:eastAsia="Times New Roman" w:hAnsi="Times New Roman" w:cs="Times New Roman"/>
          <w:color w:val="000000"/>
          <w:sz w:val="28"/>
          <w:szCs w:val="28"/>
        </w:rPr>
        <w:t>УзРТСБ</w:t>
      </w:r>
      <w:proofErr w:type="spellEnd"/>
      <w:r w:rsidRPr="006F18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4469" w:rsidRPr="006F18E4" w:rsidRDefault="001D4469" w:rsidP="001D4469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8E4">
        <w:rPr>
          <w:rFonts w:ascii="Times New Roman" w:eastAsia="Times New Roman" w:hAnsi="Times New Roman" w:cs="Times New Roman"/>
          <w:sz w:val="28"/>
          <w:szCs w:val="28"/>
        </w:rPr>
        <w:t>- наименование предмета закупки конкурса;</w:t>
      </w:r>
    </w:p>
    <w:p w:rsidR="001D4469" w:rsidRPr="00ED7AD3" w:rsidRDefault="001D4469" w:rsidP="001D44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8E4">
        <w:rPr>
          <w:rFonts w:ascii="Times New Roman" w:eastAsia="Times New Roman" w:hAnsi="Times New Roman" w:cs="Times New Roman"/>
          <w:sz w:val="28"/>
          <w:szCs w:val="28"/>
        </w:rPr>
        <w:t>- полное наименование участника, его адрес;</w:t>
      </w:r>
    </w:p>
    <w:p w:rsidR="00F7276C" w:rsidRDefault="00F7276C" w:rsidP="001D4469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8E4">
        <w:rPr>
          <w:rFonts w:ascii="Times New Roman" w:eastAsia="Times New Roman" w:hAnsi="Times New Roman" w:cs="Times New Roman"/>
          <w:sz w:val="28"/>
          <w:szCs w:val="28"/>
        </w:rPr>
        <w:t xml:space="preserve">- контактное лицо участника, его мобильный телефон и </w:t>
      </w:r>
      <w:r w:rsidRPr="006F18E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6F18E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18E4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6F1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654" w:rsidRPr="00A2394B" w:rsidRDefault="00007654" w:rsidP="001D446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94B">
        <w:rPr>
          <w:rFonts w:ascii="Times New Roman" w:eastAsia="Times New Roman" w:hAnsi="Times New Roman" w:cs="Times New Roman"/>
          <w:sz w:val="28"/>
          <w:szCs w:val="28"/>
        </w:rPr>
        <w:t>Участникам конкурса рекомендуется 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394B">
        <w:rPr>
          <w:rFonts w:ascii="Times New Roman" w:eastAsia="Times New Roman" w:hAnsi="Times New Roman" w:cs="Times New Roman"/>
          <w:sz w:val="28"/>
          <w:szCs w:val="28"/>
        </w:rPr>
        <w:t>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</w:r>
    </w:p>
    <w:p w:rsidR="00AF6982" w:rsidRDefault="00F7276C" w:rsidP="00AF6982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49E">
        <w:rPr>
          <w:rFonts w:ascii="Times New Roman" w:eastAsia="Times New Roman" w:hAnsi="Times New Roman" w:cs="Times New Roman"/>
          <w:sz w:val="28"/>
          <w:szCs w:val="28"/>
        </w:rPr>
        <w:t>Конкурсное предложение участником п</w:t>
      </w:r>
      <w:r w:rsidR="00D26BD5">
        <w:rPr>
          <w:rFonts w:ascii="Times New Roman" w:eastAsia="Times New Roman" w:hAnsi="Times New Roman" w:cs="Times New Roman"/>
          <w:sz w:val="28"/>
          <w:szCs w:val="28"/>
        </w:rPr>
        <w:t xml:space="preserve">ередается заказчику нарочно </w:t>
      </w:r>
      <w:proofErr w:type="gramStart"/>
      <w:r w:rsidR="00D26BD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F6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49E">
        <w:rPr>
          <w:rFonts w:ascii="Times New Roman" w:eastAsia="Times New Roman" w:hAnsi="Times New Roman" w:cs="Times New Roman"/>
          <w:sz w:val="28"/>
          <w:szCs w:val="28"/>
        </w:rPr>
        <w:t>отправляется</w:t>
      </w:r>
      <w:proofErr w:type="gramEnd"/>
      <w:r w:rsidRPr="00AE649E">
        <w:rPr>
          <w:rFonts w:ascii="Times New Roman" w:eastAsia="Times New Roman" w:hAnsi="Times New Roman" w:cs="Times New Roman"/>
          <w:sz w:val="28"/>
          <w:szCs w:val="28"/>
        </w:rPr>
        <w:t xml:space="preserve"> почтой, в последнем случае учитывается </w:t>
      </w:r>
      <w:r w:rsidR="00D26BD5">
        <w:rPr>
          <w:rFonts w:ascii="Times New Roman" w:eastAsia="Times New Roman" w:hAnsi="Times New Roman" w:cs="Times New Roman"/>
          <w:sz w:val="28"/>
          <w:szCs w:val="28"/>
        </w:rPr>
        <w:t xml:space="preserve">день получения </w:t>
      </w:r>
      <w:r w:rsidR="00AF6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49E">
        <w:rPr>
          <w:rFonts w:ascii="Times New Roman" w:eastAsia="Times New Roman" w:hAnsi="Times New Roman" w:cs="Times New Roman"/>
          <w:sz w:val="28"/>
          <w:szCs w:val="28"/>
        </w:rPr>
        <w:t xml:space="preserve">конверта заказчиком. Дата и время предоставления конкурсного предложения фиксируется в журнале регистрации конкурсных </w:t>
      </w:r>
      <w:r w:rsidR="00D73EDD" w:rsidRPr="00AE649E">
        <w:rPr>
          <w:rFonts w:ascii="Times New Roman" w:eastAsia="Times New Roman" w:hAnsi="Times New Roman" w:cs="Times New Roman"/>
          <w:sz w:val="28"/>
          <w:szCs w:val="28"/>
        </w:rPr>
        <w:t>предложений под</w:t>
      </w:r>
      <w:r w:rsidRPr="00AE649E">
        <w:rPr>
          <w:rFonts w:ascii="Times New Roman" w:eastAsia="Times New Roman" w:hAnsi="Times New Roman" w:cs="Times New Roman"/>
          <w:sz w:val="28"/>
          <w:szCs w:val="28"/>
        </w:rPr>
        <w:t xml:space="preserve"> роспись сдающего лица.</w:t>
      </w:r>
    </w:p>
    <w:p w:rsidR="00AF6982" w:rsidRDefault="00AF6982" w:rsidP="00AF6982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3F3F" w:rsidRDefault="008C3F3F" w:rsidP="001D4469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F3F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положения.</w:t>
      </w:r>
    </w:p>
    <w:p w:rsidR="008C3F3F" w:rsidRPr="00DD576B" w:rsidRDefault="00A92A91" w:rsidP="001D4469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91">
        <w:rPr>
          <w:rFonts w:ascii="Times New Roman" w:eastAsia="Times New Roman" w:hAnsi="Times New Roman" w:cs="Times New Roman"/>
          <w:sz w:val="28"/>
          <w:szCs w:val="28"/>
        </w:rPr>
        <w:t>Информация о дате</w:t>
      </w:r>
      <w:r w:rsidR="008C3F3F" w:rsidRPr="00DD576B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5B56FA">
        <w:rPr>
          <w:rFonts w:ascii="Times New Roman" w:eastAsia="Times New Roman" w:hAnsi="Times New Roman" w:cs="Times New Roman"/>
          <w:sz w:val="28"/>
          <w:szCs w:val="28"/>
        </w:rPr>
        <w:t>ремени и месте</w:t>
      </w:r>
      <w:r w:rsidR="008C3F3F" w:rsidRPr="00DD576B">
        <w:rPr>
          <w:rFonts w:ascii="Times New Roman" w:eastAsia="Times New Roman" w:hAnsi="Times New Roman" w:cs="Times New Roman"/>
          <w:sz w:val="28"/>
          <w:szCs w:val="28"/>
        </w:rPr>
        <w:t xml:space="preserve"> проведения заседания закупочной комиссии по вскрытию конвертов </w:t>
      </w:r>
      <w:r w:rsidR="00D73EDD" w:rsidRPr="00DD576B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="00D73EDD">
        <w:rPr>
          <w:rFonts w:ascii="Times New Roman" w:eastAsia="Times New Roman" w:hAnsi="Times New Roman" w:cs="Times New Roman"/>
          <w:sz w:val="28"/>
          <w:szCs w:val="28"/>
        </w:rPr>
        <w:t>отправлена</w:t>
      </w:r>
      <w:r w:rsidR="008C3F3F" w:rsidRPr="00DD576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D576B" w:rsidRPr="00DD576B">
        <w:rPr>
          <w:rFonts w:ascii="Times New Roman" w:eastAsia="Times New Roman" w:hAnsi="Times New Roman" w:cs="Times New Roman"/>
          <w:sz w:val="28"/>
          <w:szCs w:val="28"/>
        </w:rPr>
        <w:t>электронную почту</w:t>
      </w:r>
      <w:r w:rsidR="008C3F3F" w:rsidRPr="00DD576B">
        <w:rPr>
          <w:rFonts w:ascii="Times New Roman" w:eastAsia="Times New Roman" w:hAnsi="Times New Roman" w:cs="Times New Roman"/>
          <w:sz w:val="28"/>
          <w:szCs w:val="28"/>
        </w:rPr>
        <w:t xml:space="preserve"> контактного </w:t>
      </w:r>
      <w:r w:rsidR="00D73EDD" w:rsidRPr="00DD576B">
        <w:rPr>
          <w:rFonts w:ascii="Times New Roman" w:eastAsia="Times New Roman" w:hAnsi="Times New Roman" w:cs="Times New Roman"/>
          <w:sz w:val="28"/>
          <w:szCs w:val="28"/>
        </w:rPr>
        <w:t>лица каждого участника</w:t>
      </w:r>
      <w:r w:rsidR="00DD576B" w:rsidRPr="00DD576B">
        <w:rPr>
          <w:rFonts w:ascii="Times New Roman" w:eastAsia="Times New Roman" w:hAnsi="Times New Roman" w:cs="Times New Roman"/>
          <w:sz w:val="28"/>
          <w:szCs w:val="28"/>
        </w:rPr>
        <w:t>, которая будет указана на конверте.</w:t>
      </w:r>
    </w:p>
    <w:p w:rsidR="00D26BD5" w:rsidRDefault="00F7276C" w:rsidP="001D4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49E">
        <w:rPr>
          <w:rFonts w:ascii="Times New Roman" w:eastAsia="Times New Roman" w:hAnsi="Times New Roman" w:cs="Times New Roman"/>
          <w:sz w:val="28"/>
          <w:szCs w:val="28"/>
        </w:rPr>
        <w:t>Конверты с конкурсными п</w:t>
      </w:r>
      <w:r w:rsidR="00BF6A23">
        <w:rPr>
          <w:rFonts w:ascii="Times New Roman" w:eastAsia="Times New Roman" w:hAnsi="Times New Roman" w:cs="Times New Roman"/>
          <w:sz w:val="28"/>
          <w:szCs w:val="28"/>
        </w:rPr>
        <w:t>редложениями не возвращаются</w:t>
      </w:r>
      <w:r w:rsidR="00D2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BD5" w:rsidRPr="00AE649E">
        <w:rPr>
          <w:rFonts w:ascii="Times New Roman" w:eastAsia="Times New Roman" w:hAnsi="Times New Roman" w:cs="Times New Roman"/>
          <w:sz w:val="28"/>
          <w:szCs w:val="28"/>
        </w:rPr>
        <w:t>участникам.</w:t>
      </w:r>
    </w:p>
    <w:p w:rsidR="00F7276C" w:rsidRDefault="00242670" w:rsidP="001D4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70">
        <w:rPr>
          <w:rFonts w:ascii="Times New Roman" w:eastAsia="Times New Roman" w:hAnsi="Times New Roman" w:cs="Times New Roman"/>
          <w:sz w:val="28"/>
          <w:szCs w:val="28"/>
        </w:rPr>
        <w:t>Участник конкурса вправе направить заказчику запрос о даче разъяснений положений конкурсной документации по форме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представленной в Приложении.</w:t>
      </w:r>
    </w:p>
    <w:p w:rsidR="00242670" w:rsidRPr="00242670" w:rsidRDefault="00242670" w:rsidP="001D4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двух рабочих дней с даты поступления указанного запроса заказчик направит разъяснения положений конкурсной документации, если указанный запрос поступит к заказчику не позднее чем за два дня до даты окончания срока подачи предложений.</w:t>
      </w:r>
    </w:p>
    <w:p w:rsidR="001D4469" w:rsidRDefault="001D4469" w:rsidP="001D446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42670" w:rsidRDefault="00242670" w:rsidP="001D4469">
      <w:pPr>
        <w:tabs>
          <w:tab w:val="left" w:pos="7785"/>
        </w:tabs>
        <w:spacing w:after="0" w:line="288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602FE5" w:rsidRPr="0052684F" w:rsidRDefault="00242670" w:rsidP="001D4469">
      <w:pPr>
        <w:tabs>
          <w:tab w:val="left" w:pos="7785"/>
        </w:tabs>
        <w:spacing w:after="0" w:line="288" w:lineRule="auto"/>
        <w:jc w:val="right"/>
        <w:rPr>
          <w:rFonts w:ascii="Times New Roman" w:hAnsi="Times New Roman"/>
          <w:sz w:val="28"/>
          <w:szCs w:val="28"/>
        </w:rPr>
      </w:pPr>
      <w:r w:rsidRPr="0052684F">
        <w:rPr>
          <w:rFonts w:ascii="Times New Roman" w:hAnsi="Times New Roman"/>
          <w:sz w:val="28"/>
          <w:szCs w:val="28"/>
        </w:rPr>
        <w:t xml:space="preserve">к объявлению </w:t>
      </w:r>
    </w:p>
    <w:p w:rsidR="00602FE5" w:rsidRDefault="00602FE5" w:rsidP="00602FE5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FE5" w:rsidRPr="00BC2B16" w:rsidRDefault="00602FE5" w:rsidP="00602FE5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602FE5" w:rsidRPr="00E76DA8" w:rsidRDefault="00602FE5" w:rsidP="00602FE5">
      <w:pPr>
        <w:shd w:val="clear" w:color="auto" w:fill="FFFFFF"/>
        <w:spacing w:after="0" w:line="288" w:lineRule="auto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pacing w:val="1"/>
          <w:sz w:val="24"/>
          <w:szCs w:val="24"/>
        </w:rPr>
        <w:t xml:space="preserve"> </w:t>
      </w:r>
    </w:p>
    <w:p w:rsidR="00602FE5" w:rsidRPr="00203BF4" w:rsidRDefault="00602FE5" w:rsidP="00602FE5">
      <w:pPr>
        <w:shd w:val="clear" w:color="auto" w:fill="FFFFFF"/>
        <w:spacing w:after="0" w:line="288" w:lineRule="auto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602FE5" w:rsidRPr="00E76DA8" w:rsidRDefault="00602FE5" w:rsidP="00602FE5">
      <w:pPr>
        <w:spacing w:after="0" w:line="288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комиссии</w:t>
      </w:r>
    </w:p>
    <w:p w:rsidR="00602FE5" w:rsidRDefault="00602FE5" w:rsidP="00602FE5">
      <w:pPr>
        <w:spacing w:after="0" w:line="288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602FE5" w:rsidRDefault="00602FE5" w:rsidP="00602FE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FE5" w:rsidRPr="00BC2B16" w:rsidRDefault="00602FE5" w:rsidP="00602FE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xarid</w:t>
      </w:r>
      <w:proofErr w:type="spellEnd"/>
      <w:r w:rsidRPr="00E76DA8"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uz</w:t>
      </w:r>
      <w:proofErr w:type="spellEnd"/>
      <w:r w:rsidRPr="00E76DA8">
        <w:rPr>
          <w:rFonts w:ascii="Times New Roman" w:hAnsi="Times New Roman"/>
          <w:i/>
          <w:sz w:val="28"/>
          <w:szCs w:val="28"/>
        </w:rPr>
        <w:t xml:space="preserve"> </w:t>
      </w:r>
      <w:r w:rsidRPr="00BC2B16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ли</w:t>
      </w:r>
      <w:r w:rsidRPr="00BC2B16">
        <w:rPr>
          <w:rFonts w:ascii="Times New Roman" w:hAnsi="Times New Roman"/>
          <w:i/>
          <w:sz w:val="28"/>
          <w:szCs w:val="28"/>
        </w:rPr>
        <w:t xml:space="preserve"> 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602FE5" w:rsidRPr="00BC2B16" w:rsidRDefault="00602FE5" w:rsidP="00602FE5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02FE5" w:rsidRPr="00BC2B16" w:rsidTr="00513C9A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602FE5" w:rsidRPr="00BC2B16" w:rsidTr="00513C9A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02FE5" w:rsidRPr="00BC2B16" w:rsidTr="00513C9A">
        <w:trPr>
          <w:jc w:val="center"/>
        </w:trPr>
        <w:tc>
          <w:tcPr>
            <w:tcW w:w="959" w:type="dxa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FE5" w:rsidRPr="00BC2B16" w:rsidTr="00513C9A">
        <w:trPr>
          <w:jc w:val="center"/>
        </w:trPr>
        <w:tc>
          <w:tcPr>
            <w:tcW w:w="959" w:type="dxa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FE5" w:rsidRPr="00BC2B16" w:rsidTr="00513C9A">
        <w:trPr>
          <w:jc w:val="center"/>
        </w:trPr>
        <w:tc>
          <w:tcPr>
            <w:tcW w:w="959" w:type="dxa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FE5" w:rsidRPr="00BC2B16" w:rsidTr="00513C9A">
        <w:trPr>
          <w:jc w:val="center"/>
        </w:trPr>
        <w:tc>
          <w:tcPr>
            <w:tcW w:w="959" w:type="dxa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FE5" w:rsidRPr="00BC2B16" w:rsidTr="00513C9A">
        <w:trPr>
          <w:jc w:val="center"/>
        </w:trPr>
        <w:tc>
          <w:tcPr>
            <w:tcW w:w="959" w:type="dxa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02FE5" w:rsidRPr="00BC2B16" w:rsidRDefault="00602FE5" w:rsidP="00513C9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2FE5" w:rsidRPr="00BC2B16" w:rsidRDefault="00602FE5" w:rsidP="00602FE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FE5" w:rsidRPr="00BC2B16" w:rsidRDefault="00602FE5" w:rsidP="00602FE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 xml:space="preserve">указать </w:t>
      </w:r>
      <w:r>
        <w:rPr>
          <w:rFonts w:ascii="Times New Roman" w:hAnsi="Times New Roman"/>
          <w:i/>
          <w:sz w:val="28"/>
          <w:szCs w:val="28"/>
        </w:rPr>
        <w:t xml:space="preserve">  адрес электронной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почты </w:t>
      </w:r>
      <w:r w:rsidRPr="00BC2B16">
        <w:rPr>
          <w:rFonts w:ascii="Times New Roman" w:hAnsi="Times New Roman"/>
          <w:sz w:val="28"/>
          <w:szCs w:val="28"/>
        </w:rPr>
        <w:t>]</w:t>
      </w:r>
      <w:proofErr w:type="gramEnd"/>
    </w:p>
    <w:p w:rsidR="00602FE5" w:rsidRDefault="00602FE5" w:rsidP="00602FE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FE5" w:rsidRPr="00E76DA8" w:rsidRDefault="00602FE5" w:rsidP="00602FE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602FE5" w:rsidRPr="00E76DA8" w:rsidRDefault="00602FE5" w:rsidP="00602FE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FE5" w:rsidRPr="00E76DA8" w:rsidRDefault="00602FE5" w:rsidP="00602FE5">
      <w:pPr>
        <w:spacing w:after="0" w:line="288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602FE5" w:rsidRPr="00E76DA8" w:rsidRDefault="00602FE5" w:rsidP="00602FE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FE5" w:rsidRPr="00BA331D" w:rsidRDefault="00602FE5" w:rsidP="00BA331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sectPr w:rsidR="00602FE5" w:rsidRPr="00BA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513A"/>
    <w:multiLevelType w:val="multilevel"/>
    <w:tmpl w:val="C1A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6B"/>
    <w:rsid w:val="00007654"/>
    <w:rsid w:val="00053CA6"/>
    <w:rsid w:val="00056E8E"/>
    <w:rsid w:val="00093283"/>
    <w:rsid w:val="000B5BC0"/>
    <w:rsid w:val="000B7506"/>
    <w:rsid w:val="000E5816"/>
    <w:rsid w:val="001834CE"/>
    <w:rsid w:val="001C1879"/>
    <w:rsid w:val="001D4469"/>
    <w:rsid w:val="00233913"/>
    <w:rsid w:val="00242670"/>
    <w:rsid w:val="00286672"/>
    <w:rsid w:val="0029125F"/>
    <w:rsid w:val="002C6E1B"/>
    <w:rsid w:val="00304298"/>
    <w:rsid w:val="00354D98"/>
    <w:rsid w:val="00366590"/>
    <w:rsid w:val="00381356"/>
    <w:rsid w:val="003977DC"/>
    <w:rsid w:val="003A771E"/>
    <w:rsid w:val="003B08F9"/>
    <w:rsid w:val="003B5850"/>
    <w:rsid w:val="003C269F"/>
    <w:rsid w:val="003D2071"/>
    <w:rsid w:val="00406490"/>
    <w:rsid w:val="00412870"/>
    <w:rsid w:val="00463BCD"/>
    <w:rsid w:val="004B34DB"/>
    <w:rsid w:val="004C4CD3"/>
    <w:rsid w:val="0052269D"/>
    <w:rsid w:val="0052461D"/>
    <w:rsid w:val="0052684F"/>
    <w:rsid w:val="005B56FA"/>
    <w:rsid w:val="005C6837"/>
    <w:rsid w:val="005C7689"/>
    <w:rsid w:val="005C7BFD"/>
    <w:rsid w:val="005E6ED1"/>
    <w:rsid w:val="00602FE5"/>
    <w:rsid w:val="00637471"/>
    <w:rsid w:val="00694079"/>
    <w:rsid w:val="00696895"/>
    <w:rsid w:val="006F18E4"/>
    <w:rsid w:val="00705B0E"/>
    <w:rsid w:val="00757A06"/>
    <w:rsid w:val="00764D28"/>
    <w:rsid w:val="007D43AC"/>
    <w:rsid w:val="00816F67"/>
    <w:rsid w:val="008821FF"/>
    <w:rsid w:val="00886F3C"/>
    <w:rsid w:val="00892EFD"/>
    <w:rsid w:val="008A0941"/>
    <w:rsid w:val="008C3F3F"/>
    <w:rsid w:val="008D5AE8"/>
    <w:rsid w:val="008F597D"/>
    <w:rsid w:val="0091369D"/>
    <w:rsid w:val="00942DE8"/>
    <w:rsid w:val="00946BFF"/>
    <w:rsid w:val="009A458E"/>
    <w:rsid w:val="009B5CE7"/>
    <w:rsid w:val="009E6C14"/>
    <w:rsid w:val="00A612A8"/>
    <w:rsid w:val="00A750D2"/>
    <w:rsid w:val="00A92A91"/>
    <w:rsid w:val="00AA0D3F"/>
    <w:rsid w:val="00AF6982"/>
    <w:rsid w:val="00B66490"/>
    <w:rsid w:val="00B67496"/>
    <w:rsid w:val="00BA331D"/>
    <w:rsid w:val="00BD006A"/>
    <w:rsid w:val="00BF6A23"/>
    <w:rsid w:val="00C97D17"/>
    <w:rsid w:val="00CA70B1"/>
    <w:rsid w:val="00D1475D"/>
    <w:rsid w:val="00D26BD5"/>
    <w:rsid w:val="00D26E1B"/>
    <w:rsid w:val="00D73EDD"/>
    <w:rsid w:val="00DC6C2D"/>
    <w:rsid w:val="00DD576B"/>
    <w:rsid w:val="00E11349"/>
    <w:rsid w:val="00E20F2D"/>
    <w:rsid w:val="00E62439"/>
    <w:rsid w:val="00ED7AD3"/>
    <w:rsid w:val="00F26FF1"/>
    <w:rsid w:val="00F60B6B"/>
    <w:rsid w:val="00F7276C"/>
    <w:rsid w:val="00FE07C1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E545"/>
  <w15:chartTrackingRefBased/>
  <w15:docId w15:val="{9F174846-B8BB-478C-A8D7-F61CB624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,Paragraphe de liste1,lp1"/>
    <w:basedOn w:val="a"/>
    <w:link w:val="a5"/>
    <w:uiPriority w:val="1"/>
    <w:qFormat/>
    <w:rsid w:val="00ED7AD3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1"/>
    <w:locked/>
    <w:rsid w:val="00ED7AD3"/>
  </w:style>
  <w:style w:type="character" w:customStyle="1" w:styleId="clausesuff1">
    <w:name w:val="clausesuff1"/>
    <w:basedOn w:val="a0"/>
    <w:rsid w:val="00ED7AD3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28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E60D0-F315-4AF6-81D8-7D7B6A94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5747</Characters>
  <Application>Microsoft Office Word</Application>
  <DocSecurity>0</DocSecurity>
  <Lines>155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Dyo</dc:creator>
  <cp:keywords/>
  <dc:description/>
  <cp:lastModifiedBy>Abdurahim Achilov</cp:lastModifiedBy>
  <cp:revision>2</cp:revision>
  <cp:lastPrinted>2019-08-14T05:30:00Z</cp:lastPrinted>
  <dcterms:created xsi:type="dcterms:W3CDTF">2019-08-14T11:56:00Z</dcterms:created>
  <dcterms:modified xsi:type="dcterms:W3CDTF">2019-08-14T11:56:00Z</dcterms:modified>
</cp:coreProperties>
</file>